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536840" w:rsidRDefault="00536840" w:rsidP="001A3942">
      <w:pPr>
        <w:pStyle w:val="NormaleWeb"/>
        <w:suppressAutoHyphens/>
        <w:spacing w:before="0" w:beforeAutospacing="0" w:after="57" w:afterAutospacing="0" w:line="200" w:lineRule="atLeast"/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auto"/>
          <w:sz w:val="22"/>
          <w:szCs w:val="22"/>
        </w:rPr>
        <w:t>DICHIARAZIONE</w:t>
      </w:r>
    </w:p>
    <w:p w:rsidR="00EB4B40" w:rsidRDefault="001A3942" w:rsidP="001A3942">
      <w:pPr>
        <w:pStyle w:val="NormaleWeb"/>
        <w:suppressAutoHyphens/>
        <w:spacing w:before="0" w:beforeAutospacing="0" w:after="57" w:afterAutospacing="0" w:line="200" w:lineRule="atLeast"/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D106AD">
        <w:rPr>
          <w:rFonts w:ascii="Calibri" w:eastAsia="Calibri" w:hAnsi="Calibri" w:cs="Calibri"/>
          <w:b/>
          <w:color w:val="auto"/>
          <w:sz w:val="22"/>
          <w:szCs w:val="22"/>
        </w:rPr>
        <w:t>COP</w:t>
      </w:r>
      <w:r w:rsidR="00D106AD" w:rsidRPr="00D106AD">
        <w:rPr>
          <w:rFonts w:ascii="Calibri" w:eastAsia="Calibri" w:hAnsi="Calibri" w:cs="Calibri"/>
          <w:b/>
          <w:color w:val="auto"/>
          <w:sz w:val="22"/>
          <w:szCs w:val="22"/>
        </w:rPr>
        <w:t>ERTURA FINANZIARIA  DEL PROGRAM</w:t>
      </w:r>
      <w:r w:rsidRPr="00D106AD">
        <w:rPr>
          <w:rFonts w:ascii="Calibri" w:eastAsia="Calibri" w:hAnsi="Calibri" w:cs="Calibri"/>
          <w:b/>
          <w:color w:val="auto"/>
          <w:sz w:val="22"/>
          <w:szCs w:val="22"/>
        </w:rPr>
        <w:t>M</w:t>
      </w:r>
      <w:r w:rsidR="00D106AD" w:rsidRPr="00D106AD">
        <w:rPr>
          <w:rFonts w:ascii="Calibri" w:eastAsia="Calibri" w:hAnsi="Calibri" w:cs="Calibri"/>
          <w:b/>
          <w:color w:val="auto"/>
          <w:sz w:val="22"/>
          <w:szCs w:val="22"/>
        </w:rPr>
        <w:t>A</w:t>
      </w:r>
      <w:r w:rsidRPr="00D106AD">
        <w:rPr>
          <w:rFonts w:ascii="Calibri" w:eastAsia="Calibri" w:hAnsi="Calibri" w:cs="Calibri"/>
          <w:b/>
          <w:color w:val="auto"/>
          <w:sz w:val="22"/>
          <w:szCs w:val="22"/>
        </w:rPr>
        <w:t xml:space="preserve"> DI INVESTIMENTO</w:t>
      </w:r>
      <w:r w:rsidR="00754A81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010B72">
        <w:rPr>
          <w:rFonts w:ascii="Calibri" w:eastAsia="Calibri" w:hAnsi="Calibri" w:cs="Calibri"/>
          <w:b/>
          <w:color w:val="auto"/>
          <w:sz w:val="22"/>
          <w:szCs w:val="22"/>
        </w:rPr>
        <w:t>“</w:t>
      </w:r>
      <w:r w:rsidR="006E34E8">
        <w:rPr>
          <w:rFonts w:ascii="Calibri" w:eastAsia="Calibri" w:hAnsi="Calibri" w:cs="Calibri"/>
          <w:b/>
          <w:color w:val="auto"/>
          <w:sz w:val="22"/>
          <w:szCs w:val="22"/>
        </w:rPr>
        <w:t>COMPLESSIVO</w:t>
      </w:r>
      <w:r w:rsidR="00010B72">
        <w:rPr>
          <w:rFonts w:ascii="Calibri" w:eastAsia="Calibri" w:hAnsi="Calibri" w:cs="Calibri"/>
          <w:b/>
          <w:color w:val="auto"/>
          <w:sz w:val="22"/>
          <w:szCs w:val="22"/>
        </w:rPr>
        <w:t>”</w:t>
      </w:r>
      <w:r w:rsidR="006E34E8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</w:p>
    <w:p w:rsidR="006E34E8" w:rsidRPr="006E34E8" w:rsidRDefault="006E34E8" w:rsidP="006E34E8">
      <w:pPr>
        <w:pStyle w:val="NormaleWeb"/>
        <w:suppressAutoHyphens/>
        <w:spacing w:after="57" w:line="200" w:lineRule="atLeast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(</w:t>
      </w:r>
      <w:r w:rsidRPr="006E34E8">
        <w:rPr>
          <w:rFonts w:ascii="Calibri" w:eastAsia="Calibri" w:hAnsi="Calibri" w:cs="Calibri"/>
          <w:color w:val="auto"/>
          <w:sz w:val="22"/>
          <w:szCs w:val="22"/>
        </w:rPr>
        <w:t>Da compilare solo nel caso in cui l’impresa abbi</w:t>
      </w:r>
      <w:r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6E34E8">
        <w:rPr>
          <w:rFonts w:ascii="Calibri" w:eastAsia="Calibri" w:hAnsi="Calibri" w:cs="Calibri"/>
          <w:color w:val="auto"/>
          <w:sz w:val="22"/>
          <w:szCs w:val="22"/>
        </w:rPr>
        <w:t xml:space="preserve"> proposto un Programma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complessivo maggiore di </w:t>
      </w:r>
      <w:r w:rsidRPr="006E34E8">
        <w:rPr>
          <w:rFonts w:ascii="Calibri" w:eastAsia="Calibri" w:hAnsi="Calibri" w:cs="Calibri"/>
          <w:color w:val="auto"/>
          <w:sz w:val="22"/>
          <w:szCs w:val="22"/>
        </w:rPr>
        <w:t xml:space="preserve">quello per </w:t>
      </w:r>
      <w:r>
        <w:rPr>
          <w:rFonts w:ascii="Calibri" w:eastAsia="Calibri" w:hAnsi="Calibri" w:cs="Calibri"/>
          <w:color w:val="auto"/>
          <w:sz w:val="22"/>
          <w:szCs w:val="22"/>
        </w:rPr>
        <w:t>cui si richiedono i contributi)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EB4B40" w:rsidRPr="00D50B24" w:rsidTr="00CC6F48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D50B24">
              <w:rPr>
                <w:rFonts w:eastAsia="Times New Roman" w:cs="Arial"/>
                <w:b/>
                <w:bCs/>
                <w:lang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B4B40" w:rsidRPr="00D50B24" w:rsidTr="00CC6F4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Nato/a a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EB4B40" w:rsidRPr="00D50B24" w:rsidRDefault="00EB4B40" w:rsidP="00EB4B40">
      <w:pPr>
        <w:spacing w:after="0" w:line="240" w:lineRule="auto"/>
        <w:jc w:val="center"/>
        <w:rPr>
          <w:rFonts w:eastAsia="Times New Roman" w:cs="Arial"/>
          <w:b/>
          <w:snapToGrid w:val="0"/>
          <w:u w:val="single"/>
          <w:lang w:eastAsia="it-IT"/>
        </w:rPr>
      </w:pPr>
    </w:p>
    <w:p w:rsidR="00EB4B40" w:rsidRPr="00D50B24" w:rsidRDefault="00EB4B40" w:rsidP="00EB4B40">
      <w:pPr>
        <w:spacing w:after="120" w:line="240" w:lineRule="auto"/>
        <w:rPr>
          <w:rFonts w:eastAsia="Times New Roman" w:cs="Times New Roman"/>
          <w:lang w:eastAsia="it-IT"/>
        </w:rPr>
      </w:pPr>
      <w:r w:rsidRPr="00D50B24">
        <w:rPr>
          <w:rFonts w:eastAsia="Times New Roman" w:cs="Times New Roman"/>
          <w:lang w:eastAsia="it-IT"/>
        </w:rPr>
        <w:t xml:space="preserve">in qualità di rappresentante legale dell’impresa </w:t>
      </w:r>
      <w:r w:rsidRPr="00D1081A">
        <w:rPr>
          <w:rFonts w:eastAsia="Times New Roman" w:cs="Times New Roman"/>
          <w:lang w:eastAsia="it-IT"/>
        </w:rPr>
        <w:t>(</w:t>
      </w:r>
      <w:r w:rsidRPr="00D1081A">
        <w:rPr>
          <w:rFonts w:ascii="Calibri" w:eastAsia="Times New Roman" w:hAnsi="Calibri" w:cs="Arial"/>
          <w:lang w:eastAsia="it-IT"/>
        </w:rPr>
        <w:t>o procuratore speciale)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EB4B40" w:rsidRPr="00D50B24" w:rsidTr="00CC6F4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D50B24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D50B24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EB4B40" w:rsidRPr="00D50B24" w:rsidTr="00CC6F48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EB4B40" w:rsidRDefault="00EB4B40" w:rsidP="00EB4B40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EB4B40" w:rsidRPr="00D50B24" w:rsidRDefault="00EB4B40" w:rsidP="00EB4B40">
      <w:pPr>
        <w:spacing w:after="0" w:line="240" w:lineRule="auto"/>
        <w:rPr>
          <w:rFonts w:eastAsia="Times New Roman" w:cs="Arial"/>
          <w:b/>
          <w:bCs/>
          <w:lang w:eastAsia="it-IT"/>
        </w:rPr>
      </w:pPr>
      <w:r w:rsidRPr="00D50B24">
        <w:rPr>
          <w:rFonts w:eastAsia="Times New Roman" w:cs="Arial"/>
          <w:b/>
          <w:bCs/>
          <w:lang w:eastAsia="it-IT"/>
        </w:rPr>
        <w:t>SEDE LEGALE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461"/>
        <w:gridCol w:w="4659"/>
        <w:gridCol w:w="900"/>
        <w:gridCol w:w="900"/>
      </w:tblGrid>
      <w:tr w:rsidR="00EB4B40" w:rsidRPr="00D50B24" w:rsidTr="00CC6F48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EB4B40" w:rsidRPr="00D50B24" w:rsidTr="00CC6F48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EB4B40" w:rsidRDefault="00EB4B40" w:rsidP="00EB4B40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EB4B40" w:rsidRPr="00D50B24" w:rsidRDefault="00EB4B40" w:rsidP="00EB4B40">
      <w:pPr>
        <w:spacing w:after="0" w:line="240" w:lineRule="auto"/>
        <w:rPr>
          <w:rFonts w:eastAsia="Times New Roman" w:cs="Arial"/>
          <w:b/>
          <w:bCs/>
          <w:lang w:eastAsia="it-IT"/>
        </w:rPr>
      </w:pPr>
      <w:r w:rsidRPr="00D50B24">
        <w:rPr>
          <w:rFonts w:eastAsia="Times New Roman" w:cs="Arial"/>
          <w:b/>
          <w:bCs/>
          <w:lang w:eastAsia="it-IT"/>
        </w:rPr>
        <w:t>INDIRIZZO PEC  DELL’AZIENDA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B4B40" w:rsidRPr="00D50B24" w:rsidTr="00CC6F48">
        <w:trPr>
          <w:cantSplit/>
        </w:trPr>
        <w:tc>
          <w:tcPr>
            <w:tcW w:w="9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B40" w:rsidRPr="00D50B24" w:rsidRDefault="00EB4B40" w:rsidP="00CC6F4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50B24">
              <w:rPr>
                <w:rFonts w:eastAsia="Times New Roman" w:cs="Arial"/>
                <w:i/>
                <w:lang w:eastAsia="it-IT"/>
              </w:rPr>
              <w:t>Indicare l’indirizzo PEC dell’azienda a cui verranno inviate le comunicazioni ufficiali da parte della Regione</w:t>
            </w:r>
          </w:p>
        </w:tc>
      </w:tr>
    </w:tbl>
    <w:p w:rsidR="00EB4B40" w:rsidRPr="00D50B24" w:rsidRDefault="00EB4B40" w:rsidP="00EB4B40">
      <w:pPr>
        <w:spacing w:after="0" w:line="240" w:lineRule="auto"/>
        <w:rPr>
          <w:rFonts w:eastAsia="Times New Roman" w:cs="Arial"/>
          <w:lang w:eastAsia="it-IT"/>
        </w:rPr>
      </w:pPr>
    </w:p>
    <w:p w:rsidR="00EB4B40" w:rsidRDefault="00EB4B40" w:rsidP="00EB4B40">
      <w:pPr>
        <w:spacing w:after="0" w:line="240" w:lineRule="auto"/>
        <w:ind w:right="96"/>
        <w:jc w:val="both"/>
        <w:rPr>
          <w:rFonts w:ascii="Calibri" w:eastAsia="Times New Roman" w:hAnsi="Calibri" w:cs="Arial"/>
          <w:lang w:eastAsia="it-IT"/>
        </w:rPr>
      </w:pPr>
      <w:r w:rsidRPr="00F13048">
        <w:rPr>
          <w:rFonts w:ascii="Calibri" w:eastAsia="Times New Roman" w:hAnsi="Calibri" w:cs="Arial"/>
          <w:lang w:eastAsia="it-IT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  <w:r>
        <w:rPr>
          <w:rFonts w:ascii="Calibri" w:eastAsia="Times New Roman" w:hAnsi="Calibri" w:cs="Arial"/>
          <w:lang w:eastAsia="it-IT"/>
        </w:rPr>
        <w:t>,</w:t>
      </w:r>
      <w:r w:rsidRPr="00F13048">
        <w:rPr>
          <w:rFonts w:ascii="Calibri" w:eastAsia="Times New Roman" w:hAnsi="Calibri" w:cs="Arial"/>
          <w:lang w:eastAsia="it-IT"/>
        </w:rPr>
        <w:t>di rendere tutte le dichiarazioni ai sensi degli artt. 46 e 47 del D.P.R. 28/12/2000 n. 445</w:t>
      </w:r>
    </w:p>
    <w:p w:rsidR="00EB4B40" w:rsidRDefault="00EB4B40" w:rsidP="00EB4B40">
      <w:pPr>
        <w:spacing w:after="0"/>
        <w:jc w:val="center"/>
        <w:rPr>
          <w:rFonts w:eastAsia="Times New Roman" w:cs="Arial"/>
          <w:b/>
          <w:snapToGrid w:val="0"/>
          <w:lang w:eastAsia="it-IT"/>
        </w:rPr>
      </w:pPr>
    </w:p>
    <w:p w:rsidR="00EB4B40" w:rsidRPr="0077052F" w:rsidRDefault="00EB4B40" w:rsidP="00EB4B40">
      <w:pPr>
        <w:spacing w:after="0"/>
        <w:jc w:val="center"/>
        <w:rPr>
          <w:rFonts w:eastAsia="Times New Roman" w:cs="Arial"/>
          <w:b/>
          <w:snapToGrid w:val="0"/>
          <w:lang w:eastAsia="it-IT"/>
        </w:rPr>
      </w:pPr>
      <w:r w:rsidRPr="0077052F">
        <w:rPr>
          <w:rFonts w:eastAsia="Times New Roman" w:cs="Arial"/>
          <w:b/>
          <w:snapToGrid w:val="0"/>
          <w:lang w:eastAsia="it-IT"/>
        </w:rPr>
        <w:t>DICHIARA</w:t>
      </w:r>
    </w:p>
    <w:p w:rsidR="00CC7346" w:rsidRPr="006E34E8" w:rsidRDefault="006E34E8" w:rsidP="00CC7346">
      <w:pPr>
        <w:spacing w:after="0" w:line="240" w:lineRule="auto"/>
        <w:contextualSpacing/>
        <w:jc w:val="both"/>
        <w:rPr>
          <w:rFonts w:eastAsia="Calibri" w:cs="Arial"/>
        </w:rPr>
      </w:pPr>
      <w:r w:rsidRPr="006E34E8">
        <w:rPr>
          <w:rFonts w:ascii="Calibri" w:eastAsia="Times New Roman" w:hAnsi="Calibri" w:cs="Arial"/>
          <w:lang w:eastAsia="it-IT"/>
        </w:rPr>
        <w:t xml:space="preserve">che il </w:t>
      </w:r>
      <w:r w:rsidRPr="006E34E8">
        <w:rPr>
          <w:rFonts w:eastAsia="Calibri" w:cs="Arial"/>
        </w:rPr>
        <w:t xml:space="preserve"> </w:t>
      </w:r>
      <w:r w:rsidRPr="006E34E8">
        <w:rPr>
          <w:rFonts w:eastAsia="Calibri" w:cs="Arial"/>
          <w:b/>
        </w:rPr>
        <w:t xml:space="preserve">programma di investimento </w:t>
      </w:r>
      <w:r w:rsidR="00CC7346" w:rsidRPr="006E34E8">
        <w:rPr>
          <w:rFonts w:eastAsia="Calibri" w:cs="Arial"/>
          <w:b/>
        </w:rPr>
        <w:t>riferito a tutte le spese</w:t>
      </w:r>
      <w:r w:rsidR="00CC7346" w:rsidRPr="006E34E8">
        <w:rPr>
          <w:rFonts w:eastAsia="Calibri" w:cs="Arial"/>
        </w:rPr>
        <w:t xml:space="preserve"> anche quelle non finanziabili e indicate nel seguente pros</w:t>
      </w:r>
      <w:r w:rsidR="00CC7346" w:rsidRPr="006E34E8">
        <w:rPr>
          <w:rFonts w:eastAsia="Times New Roman" w:cs="Times New Roman"/>
          <w:lang w:eastAsia="it-IT"/>
        </w:rPr>
        <w:t xml:space="preserve">petto  </w:t>
      </w:r>
      <w:r w:rsidR="00CC7346" w:rsidRPr="006E34E8">
        <w:rPr>
          <w:rFonts w:eastAsia="Calibri" w:cs="Arial"/>
        </w:rPr>
        <w:t xml:space="preserve">conformemente a </w:t>
      </w:r>
      <w:r w:rsidR="00233BBD">
        <w:rPr>
          <w:rFonts w:eastAsia="Calibri" w:cs="Arial"/>
        </w:rPr>
        <w:t>quanto riportato in “</w:t>
      </w:r>
      <w:r w:rsidR="00CC7346" w:rsidRPr="006E34E8">
        <w:rPr>
          <w:rFonts w:eastAsia="Calibri" w:cs="Arial"/>
        </w:rPr>
        <w:t>allegato I della domanda</w:t>
      </w:r>
      <w:r w:rsidR="00233BBD">
        <w:rPr>
          <w:rFonts w:eastAsia="Calibri" w:cs="Arial"/>
        </w:rPr>
        <w:t>” della I Fase del Bando</w:t>
      </w:r>
      <w:r w:rsidR="00CC7346" w:rsidRPr="006E34E8">
        <w:rPr>
          <w:rFonts w:eastAsia="Calibri" w:cs="Arial"/>
        </w:rPr>
        <w:t>:</w:t>
      </w:r>
    </w:p>
    <w:p w:rsidR="00CC7346" w:rsidRPr="008F7581" w:rsidRDefault="00CC7346" w:rsidP="00CC734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p w:rsidR="00CC7346" w:rsidRPr="008F7581" w:rsidRDefault="00CC7346" w:rsidP="00CC734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F7581">
        <w:rPr>
          <w:rFonts w:eastAsia="Calibri" w:cs="Arial"/>
          <w:b/>
        </w:rPr>
        <w:t xml:space="preserve">Investimenti materiali e immateriali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06"/>
        <w:gridCol w:w="2251"/>
      </w:tblGrid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Descrizione Investimento </w:t>
            </w:r>
          </w:p>
          <w:p w:rsidR="00CC7346" w:rsidRPr="008F7581" w:rsidRDefault="00CC7346" w:rsidP="0042727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8F7581">
              <w:rPr>
                <w:rFonts w:eastAsia="Calibri" w:cs="Arial"/>
                <w:sz w:val="20"/>
                <w:szCs w:val="20"/>
              </w:rPr>
              <w:t>Importo totale degli  Investimenti previsti</w:t>
            </w:r>
          </w:p>
          <w:p w:rsidR="00CC7346" w:rsidRPr="008F7581" w:rsidRDefault="00CC7346" w:rsidP="0042727E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Calibri" w:cs="Arial"/>
                <w:sz w:val="20"/>
                <w:szCs w:val="20"/>
              </w:rPr>
              <w:t>€/000</w:t>
            </w: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1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Progettazione e Studi (1)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2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 xml:space="preserve">Suolo Aziendale e sue sistemazioni 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3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Capannoni e fabbricati ind.li,  Fabbricati civili, Strade, Piazzali, recinzioni, ecc. (1)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4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Impianti Generali (1)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5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 xml:space="preserve">Macchinari – Impianti-Attrezzature (1) 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6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 xml:space="preserve">Mezzi Mobili 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7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Immobilizzazioni immat.li (1)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8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Servizi di consulenza (1)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  <w:shd w:val="clear" w:color="auto" w:fill="C4BC96" w:themeFill="background2" w:themeFillShade="BF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606" w:type="dxa"/>
            <w:shd w:val="clear" w:color="auto" w:fill="C4BC96" w:themeFill="background2" w:themeFillShade="BF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251" w:type="dxa"/>
            <w:shd w:val="clear" w:color="auto" w:fill="C4BC96" w:themeFill="background2" w:themeFillShade="BF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234B40" w:rsidTr="0042727E">
        <w:tc>
          <w:tcPr>
            <w:tcW w:w="8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>9</w:t>
            </w:r>
          </w:p>
        </w:tc>
        <w:tc>
          <w:tcPr>
            <w:tcW w:w="6606" w:type="dxa"/>
            <w:vAlign w:val="center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Spese per la ricerca, sviluppo e l’innovazione </w:t>
            </w:r>
          </w:p>
        </w:tc>
        <w:tc>
          <w:tcPr>
            <w:tcW w:w="22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234B40" w:rsidTr="0042727E">
        <w:tc>
          <w:tcPr>
            <w:tcW w:w="8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>10</w:t>
            </w:r>
          </w:p>
        </w:tc>
        <w:tc>
          <w:tcPr>
            <w:tcW w:w="6606" w:type="dxa"/>
            <w:vAlign w:val="center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Spese per la formazione </w:t>
            </w:r>
          </w:p>
        </w:tc>
        <w:tc>
          <w:tcPr>
            <w:tcW w:w="22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234B40" w:rsidTr="0042727E">
        <w:tc>
          <w:tcPr>
            <w:tcW w:w="8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lastRenderedPageBreak/>
              <w:t>11</w:t>
            </w:r>
          </w:p>
        </w:tc>
        <w:tc>
          <w:tcPr>
            <w:tcW w:w="6606" w:type="dxa"/>
            <w:vAlign w:val="center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Impianti per : Efficienza energetica , cogenerazione ad alto rendimento, per la produzione di energia da fonti rinnovabili, teleriscaldamento e </w:t>
            </w:r>
            <w:proofErr w:type="spellStart"/>
            <w:r w:rsidRPr="00234B40">
              <w:rPr>
                <w:rFonts w:eastAsia="Times New Roman" w:cs="Times New Roman"/>
                <w:bCs/>
                <w:lang w:eastAsia="it-IT"/>
              </w:rPr>
              <w:t>teleraffreddamento</w:t>
            </w:r>
            <w:proofErr w:type="spellEnd"/>
            <w:r w:rsidRPr="00234B40">
              <w:rPr>
                <w:rFonts w:eastAsia="Times New Roman" w:cs="Times New Roman"/>
                <w:bCs/>
                <w:lang w:eastAsia="it-IT"/>
              </w:rPr>
              <w:t>, riciclo e riutilizzo dei rifiuti</w:t>
            </w:r>
          </w:p>
        </w:tc>
        <w:tc>
          <w:tcPr>
            <w:tcW w:w="22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234B40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>12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>Infrastrutture di ricerca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13</w:t>
            </w: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Altro da specificare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C7346" w:rsidRPr="008F7581" w:rsidTr="0042727E">
        <w:tc>
          <w:tcPr>
            <w:tcW w:w="8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606" w:type="dxa"/>
            <w:vAlign w:val="center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TOTALE INVESTIMENTO</w:t>
            </w:r>
          </w:p>
        </w:tc>
        <w:tc>
          <w:tcPr>
            <w:tcW w:w="2251" w:type="dxa"/>
          </w:tcPr>
          <w:p w:rsidR="00CC7346" w:rsidRPr="008F7581" w:rsidRDefault="00CC7346" w:rsidP="0042727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CC7346" w:rsidRPr="008F7581" w:rsidRDefault="00CC7346" w:rsidP="00CC73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eastAsia="Times New Roman" w:cs="Times New Roman"/>
          <w:b/>
          <w:bCs/>
          <w:i/>
          <w:lang w:eastAsia="it-IT"/>
        </w:rPr>
        <w:t xml:space="preserve">NOTA 1) </w:t>
      </w:r>
      <w:r w:rsidRPr="008F7581">
        <w:rPr>
          <w:rFonts w:eastAsia="Times New Roman" w:cs="Times New Roman"/>
          <w:b/>
          <w:bCs/>
          <w:i/>
          <w:lang w:eastAsia="it-IT"/>
        </w:rPr>
        <w:t xml:space="preserve">Indicare solo l’importo delle spese non rientranti  tra una o più delle voci di spesa finanziabili contrassegnate e riportate in tabella ai numeri </w:t>
      </w:r>
      <w:r>
        <w:rPr>
          <w:rFonts w:eastAsia="Times New Roman" w:cs="Times New Roman"/>
          <w:b/>
          <w:bCs/>
          <w:i/>
          <w:lang w:eastAsia="it-IT"/>
        </w:rPr>
        <w:t>09-10-11-1</w:t>
      </w:r>
      <w:r w:rsidRPr="008F7581">
        <w:rPr>
          <w:rFonts w:eastAsia="Times New Roman" w:cs="Times New Roman"/>
          <w:b/>
          <w:bCs/>
          <w:i/>
          <w:lang w:eastAsia="it-IT"/>
        </w:rPr>
        <w:t>2</w:t>
      </w:r>
      <w:r w:rsidRPr="00234B40">
        <w:rPr>
          <w:rFonts w:eastAsia="Times New Roman" w:cs="Times New Roman"/>
          <w:b/>
          <w:bCs/>
          <w:i/>
          <w:lang w:eastAsia="it-IT"/>
        </w:rPr>
        <w:t>-13</w:t>
      </w:r>
    </w:p>
    <w:p w:rsidR="00CC7346" w:rsidRDefault="00CC7346" w:rsidP="009D429F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it-IT"/>
        </w:rPr>
      </w:pPr>
    </w:p>
    <w:p w:rsidR="009D429F" w:rsidRPr="001C52A0" w:rsidRDefault="00F63F2D" w:rsidP="00F064DD">
      <w:pPr>
        <w:spacing w:after="0" w:line="240" w:lineRule="auto"/>
        <w:contextualSpacing/>
        <w:jc w:val="both"/>
        <w:rPr>
          <w:rFonts w:eastAsia="Times New Roman"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>è</w:t>
      </w:r>
      <w:r w:rsidR="006E34E8">
        <w:rPr>
          <w:rFonts w:ascii="Calibri" w:eastAsia="Times New Roman" w:hAnsi="Calibri" w:cs="Arial"/>
          <w:b/>
          <w:lang w:eastAsia="it-IT"/>
        </w:rPr>
        <w:t xml:space="preserve"> finanziato secondo le fonti di copertura dei </w:t>
      </w:r>
      <w:r w:rsidR="00CC7346">
        <w:rPr>
          <w:rFonts w:ascii="Calibri" w:eastAsia="Times New Roman" w:hAnsi="Calibri" w:cs="Arial"/>
          <w:b/>
          <w:lang w:eastAsia="it-IT"/>
        </w:rPr>
        <w:t>fabbisogni</w:t>
      </w:r>
      <w:r w:rsidR="00233BBD">
        <w:rPr>
          <w:rFonts w:ascii="Calibri" w:eastAsia="Times New Roman" w:hAnsi="Calibri" w:cs="Arial"/>
          <w:b/>
          <w:lang w:eastAsia="it-IT"/>
        </w:rPr>
        <w:t xml:space="preserve"> </w:t>
      </w:r>
      <w:r w:rsidR="006E34E8" w:rsidRPr="00233BBD">
        <w:rPr>
          <w:rFonts w:ascii="Calibri" w:eastAsia="Times New Roman" w:hAnsi="Calibri" w:cs="Arial"/>
          <w:lang w:eastAsia="it-IT"/>
        </w:rPr>
        <w:t xml:space="preserve">indicate nel </w:t>
      </w:r>
      <w:r w:rsidR="00233BBD" w:rsidRPr="00233BBD">
        <w:rPr>
          <w:rFonts w:ascii="Calibri" w:eastAsia="Times New Roman" w:hAnsi="Calibri" w:cs="Arial"/>
          <w:lang w:eastAsia="it-IT"/>
        </w:rPr>
        <w:t xml:space="preserve">seguente </w:t>
      </w:r>
      <w:r w:rsidR="009D429F" w:rsidRPr="00233BBD">
        <w:rPr>
          <w:rFonts w:ascii="Calibri" w:eastAsia="Times New Roman" w:hAnsi="Calibri" w:cs="Arial"/>
          <w:lang w:eastAsia="it-IT"/>
        </w:rPr>
        <w:t>prospetto</w:t>
      </w:r>
      <w:r w:rsidR="00F064DD">
        <w:rPr>
          <w:rFonts w:ascii="Calibri" w:eastAsia="Times New Roman" w:hAnsi="Calibri" w:cs="Arial"/>
          <w:lang w:eastAsia="it-IT"/>
        </w:rPr>
        <w:t xml:space="preserve"> </w:t>
      </w:r>
      <w:r w:rsidR="009D429F" w:rsidRPr="001C52A0">
        <w:rPr>
          <w:rFonts w:ascii="Calibri" w:eastAsia="Times New Roman" w:hAnsi="Calibri" w:cs="Arial"/>
          <w:lang w:eastAsia="it-IT"/>
        </w:rPr>
        <w:t xml:space="preserve"> “</w:t>
      </w:r>
      <w:r w:rsidR="009D429F" w:rsidRPr="001C52A0">
        <w:rPr>
          <w:rFonts w:eastAsia="Times New Roman"/>
          <w:lang w:eastAsia="it-IT"/>
        </w:rPr>
        <w:t>PIANO FINANZIARIO PER LA COPERTURA DEGLI INVESTIMENTI</w:t>
      </w:r>
      <w:r w:rsidR="00233BBD">
        <w:rPr>
          <w:rFonts w:eastAsia="Times New Roman"/>
          <w:lang w:eastAsia="it-IT"/>
        </w:rPr>
        <w:t xml:space="preserve"> COMPLESSIVI </w:t>
      </w:r>
      <w:r w:rsidR="009D429F" w:rsidRPr="001C52A0">
        <w:rPr>
          <w:rFonts w:eastAsia="Times New Roman"/>
          <w:lang w:eastAsia="it-IT"/>
        </w:rPr>
        <w:t>”</w:t>
      </w:r>
    </w:p>
    <w:p w:rsidR="004134BC" w:rsidRPr="001C52A0" w:rsidRDefault="004134BC" w:rsidP="004134BC">
      <w:pPr>
        <w:spacing w:after="0" w:line="240" w:lineRule="auto"/>
        <w:jc w:val="both"/>
        <w:rPr>
          <w:rFonts w:eastAsia="Times New Roman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429"/>
        <w:gridCol w:w="1162"/>
        <w:gridCol w:w="1162"/>
        <w:gridCol w:w="1162"/>
        <w:gridCol w:w="1162"/>
        <w:gridCol w:w="1163"/>
      </w:tblGrid>
      <w:tr w:rsidR="004134BC" w:rsidRPr="001C52A0" w:rsidTr="006F5535">
        <w:trPr>
          <w:cantSplit/>
        </w:trPr>
        <w:tc>
          <w:tcPr>
            <w:tcW w:w="3399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429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12 mesi</w:t>
            </w:r>
          </w:p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24 mesi</w:t>
            </w:r>
          </w:p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36 mesi</w:t>
            </w:r>
          </w:p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Oltre 36</w:t>
            </w:r>
          </w:p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3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TOTALE</w:t>
            </w:r>
          </w:p>
          <w:p w:rsidR="004134BC" w:rsidRPr="001C52A0" w:rsidRDefault="004134BC" w:rsidP="006F553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C52A0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4134BC" w:rsidP="00F63F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C52A0">
              <w:rPr>
                <w:rFonts w:eastAsia="Times New Roman" w:cs="Times New Roman"/>
                <w:lang w:eastAsia="it-IT"/>
              </w:rPr>
              <w:t xml:space="preserve">Investimenti 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C52A0">
              <w:rPr>
                <w:rFonts w:eastAsia="Times New Roman" w:cs="Times New Roman"/>
                <w:lang w:eastAsia="it-IT"/>
              </w:rPr>
              <w:t>IVA sugli investimenti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4134BC" w:rsidP="006F5535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lang w:eastAsia="it-IT"/>
              </w:rPr>
            </w:pPr>
            <w:r w:rsidRPr="001C52A0">
              <w:rPr>
                <w:rFonts w:eastAsia="Times New Roman" w:cs="Times New Roman"/>
                <w:b/>
                <w:lang w:eastAsia="it-IT"/>
              </w:rPr>
              <w:t>Totale Fabbisogni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it-IT"/>
              </w:rPr>
            </w:pPr>
            <w:r w:rsidRPr="001C52A0">
              <w:rPr>
                <w:rFonts w:eastAsia="Times New Roman" w:cs="Times New Roman"/>
                <w:i/>
                <w:iCs/>
                <w:lang w:eastAsia="it-IT"/>
              </w:rPr>
              <w:t>Incremento Capitale Sociale</w:t>
            </w:r>
          </w:p>
        </w:tc>
        <w:tc>
          <w:tcPr>
            <w:tcW w:w="429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3" w:type="dxa"/>
            <w:vAlign w:val="center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C52A0">
              <w:rPr>
                <w:rFonts w:eastAsia="Times New Roman" w:cs="Times New Roman"/>
                <w:lang w:eastAsia="it-IT"/>
              </w:rPr>
              <w:t>Contributo c/capitale</w:t>
            </w:r>
            <w:r w:rsidR="00080257">
              <w:rPr>
                <w:rFonts w:eastAsia="Times New Roman" w:cs="Times New Roman"/>
                <w:lang w:eastAsia="it-IT"/>
              </w:rPr>
              <w:t xml:space="preserve"> (1)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C52A0">
              <w:rPr>
                <w:rFonts w:eastAsia="Times New Roman" w:cs="Times New Roman"/>
                <w:lang w:eastAsia="it-IT"/>
              </w:rPr>
              <w:t>Finanziamenti a m/l termine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C52A0">
              <w:rPr>
                <w:rFonts w:eastAsia="Times New Roman" w:cs="Times New Roman"/>
                <w:lang w:eastAsia="it-IT"/>
              </w:rPr>
              <w:t>Finanziamenti a breve termine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134BC" w:rsidRPr="001C52A0" w:rsidTr="006F5535">
        <w:trPr>
          <w:cantSplit/>
        </w:trPr>
        <w:tc>
          <w:tcPr>
            <w:tcW w:w="3399" w:type="dxa"/>
            <w:vAlign w:val="bottom"/>
          </w:tcPr>
          <w:p w:rsidR="004134BC" w:rsidRPr="001C52A0" w:rsidRDefault="00080257" w:rsidP="0008025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Altre Disponibilità da </w:t>
            </w:r>
            <w:r w:rsidR="004134BC" w:rsidRPr="001C52A0">
              <w:rPr>
                <w:rFonts w:eastAsia="Times New Roman" w:cs="Times New Roman"/>
                <w:lang w:eastAsia="it-IT"/>
              </w:rPr>
              <w:t>specificare</w:t>
            </w:r>
          </w:p>
        </w:tc>
        <w:tc>
          <w:tcPr>
            <w:tcW w:w="429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4134BC" w:rsidRPr="001C52A0" w:rsidRDefault="004134BC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E34E8" w:rsidRPr="001C52A0" w:rsidTr="006F5535">
        <w:trPr>
          <w:cantSplit/>
        </w:trPr>
        <w:tc>
          <w:tcPr>
            <w:tcW w:w="3399" w:type="dxa"/>
            <w:vAlign w:val="bottom"/>
          </w:tcPr>
          <w:p w:rsidR="006E34E8" w:rsidRPr="006E34E8" w:rsidRDefault="006E34E8" w:rsidP="0008025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E34E8">
              <w:rPr>
                <w:rFonts w:eastAsia="Times New Roman" w:cs="Times New Roman"/>
                <w:b/>
                <w:lang w:eastAsia="it-IT"/>
              </w:rPr>
              <w:t xml:space="preserve">Totale fonti </w:t>
            </w:r>
          </w:p>
        </w:tc>
        <w:tc>
          <w:tcPr>
            <w:tcW w:w="429" w:type="dxa"/>
          </w:tcPr>
          <w:p w:rsidR="006E34E8" w:rsidRPr="001C52A0" w:rsidRDefault="006E34E8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6E34E8" w:rsidRPr="001C52A0" w:rsidRDefault="006E34E8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6E34E8" w:rsidRPr="001C52A0" w:rsidRDefault="006E34E8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6E34E8" w:rsidRPr="001C52A0" w:rsidRDefault="006E34E8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:rsidR="006E34E8" w:rsidRPr="001C52A0" w:rsidRDefault="006E34E8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:rsidR="006E34E8" w:rsidRPr="001C52A0" w:rsidRDefault="006E34E8" w:rsidP="006F553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4134BC" w:rsidRPr="00A34253" w:rsidRDefault="004134BC" w:rsidP="004134BC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1C52A0">
        <w:rPr>
          <w:rFonts w:eastAsia="Times New Roman" w:cs="Times New Roman"/>
          <w:b/>
          <w:sz w:val="20"/>
          <w:szCs w:val="20"/>
          <w:lang w:eastAsia="it-IT"/>
        </w:rPr>
        <w:t>Note</w:t>
      </w:r>
    </w:p>
    <w:p w:rsidR="004134BC" w:rsidRPr="00233BBD" w:rsidRDefault="004134BC" w:rsidP="002F747E">
      <w:pPr>
        <w:numPr>
          <w:ilvl w:val="0"/>
          <w:numId w:val="12"/>
        </w:num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="Arial"/>
          <w:iCs/>
          <w:sz w:val="20"/>
          <w:szCs w:val="20"/>
          <w:u w:val="single"/>
          <w:lang w:eastAsia="it-IT"/>
        </w:rPr>
      </w:pPr>
      <w:r w:rsidRPr="00233BBD">
        <w:rPr>
          <w:rFonts w:eastAsia="Times New Roman" w:cs="Arial"/>
          <w:iCs/>
          <w:sz w:val="20"/>
          <w:szCs w:val="20"/>
          <w:lang w:eastAsia="it-IT"/>
        </w:rPr>
        <w:t>L’intensità e l’entità del contributosono determinate secondo quanto previsto dal regolamento (UE) n. 651  del 17 giugno 2014  (GBER)e riportate agli all’art. 21 del bando.</w:t>
      </w:r>
      <w:r w:rsidR="00233BBD">
        <w:rPr>
          <w:rFonts w:eastAsia="Times New Roman" w:cs="Arial"/>
          <w:iCs/>
          <w:sz w:val="20"/>
          <w:szCs w:val="20"/>
          <w:lang w:eastAsia="it-IT"/>
        </w:rPr>
        <w:t xml:space="preserve"> </w:t>
      </w:r>
      <w:r w:rsidRPr="00233BBD">
        <w:rPr>
          <w:rFonts w:eastAsia="Times New Roman" w:cs="Arial"/>
          <w:b/>
          <w:iCs/>
          <w:sz w:val="20"/>
          <w:szCs w:val="20"/>
          <w:lang w:eastAsia="it-IT"/>
        </w:rPr>
        <w:t>L’ammontare</w:t>
      </w:r>
      <w:r w:rsidR="00233BBD">
        <w:rPr>
          <w:rFonts w:eastAsia="Times New Roman" w:cs="Arial"/>
          <w:b/>
          <w:iCs/>
          <w:sz w:val="20"/>
          <w:szCs w:val="20"/>
          <w:lang w:eastAsia="it-IT"/>
        </w:rPr>
        <w:t xml:space="preserve"> </w:t>
      </w:r>
      <w:r w:rsidR="002F747E" w:rsidRPr="00233BBD">
        <w:rPr>
          <w:rFonts w:eastAsia="Times New Roman" w:cs="Arial"/>
          <w:b/>
          <w:iCs/>
          <w:sz w:val="20"/>
          <w:szCs w:val="20"/>
          <w:lang w:eastAsia="it-IT"/>
        </w:rPr>
        <w:t xml:space="preserve">da inserire nel prospetto </w:t>
      </w:r>
      <w:r w:rsidR="004669AA" w:rsidRPr="00233BBD">
        <w:rPr>
          <w:rFonts w:eastAsia="Times New Roman" w:cs="Arial"/>
          <w:b/>
          <w:iCs/>
          <w:sz w:val="20"/>
          <w:szCs w:val="20"/>
          <w:lang w:eastAsia="it-IT"/>
        </w:rPr>
        <w:t xml:space="preserve">non può superare quello </w:t>
      </w:r>
      <w:r w:rsidR="00173E95" w:rsidRPr="00233BBD">
        <w:rPr>
          <w:rFonts w:eastAsia="Times New Roman" w:cs="Arial"/>
          <w:b/>
          <w:iCs/>
          <w:sz w:val="20"/>
          <w:szCs w:val="20"/>
          <w:lang w:eastAsia="it-IT"/>
        </w:rPr>
        <w:t xml:space="preserve">indicato </w:t>
      </w:r>
      <w:r w:rsidR="002F747E" w:rsidRPr="00233BBD">
        <w:rPr>
          <w:rFonts w:eastAsia="Times New Roman" w:cs="Arial"/>
          <w:b/>
          <w:iCs/>
          <w:sz w:val="20"/>
          <w:szCs w:val="20"/>
          <w:lang w:eastAsia="it-IT"/>
        </w:rPr>
        <w:t>nel modulo “DOMANDA DI CONTRIBUTO PER L’ACCESSO ALL’ACCORDO REGIONALE DI INSEDIAMENTO E  SVILUPPO”   (della I fase del bando)</w:t>
      </w:r>
      <w:r w:rsidR="002F747E" w:rsidRPr="00233BBD">
        <w:rPr>
          <w:rFonts w:eastAsia="Times New Roman" w:cs="Arial"/>
          <w:iCs/>
          <w:sz w:val="20"/>
          <w:szCs w:val="20"/>
          <w:lang w:eastAsia="it-IT"/>
        </w:rPr>
        <w:t>.</w:t>
      </w:r>
      <w:r w:rsidR="002F747E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L’ammontare  </w:t>
      </w:r>
      <w:r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massimo concedibile del contributo è comunque determinato dal nucleo di valutazione in base a quanto previsto dal bando</w:t>
      </w:r>
      <w:r w:rsidR="00B57D27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 e potrà subire variazioni rispetto a quello rich</w:t>
      </w:r>
      <w:r w:rsidR="002F747E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iesto dall’im</w:t>
      </w:r>
      <w:r w:rsidR="00173E95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presa in funzione della va</w:t>
      </w:r>
      <w:r w:rsidR="002F747E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lutazion</w:t>
      </w:r>
      <w:r w:rsidR="00173E95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e</w:t>
      </w:r>
      <w:r w:rsidR="002F747E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 di cui al</w:t>
      </w:r>
      <w:r w:rsidR="00173E95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l</w:t>
      </w:r>
      <w:r w:rsidR="002F747E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a</w:t>
      </w:r>
      <w:r w:rsidR="00173E95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 fase </w:t>
      </w:r>
      <w:r w:rsidR="00417B04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2 </w:t>
      </w:r>
      <w:r w:rsidR="00CA14F2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de</w:t>
      </w:r>
      <w:r w:rsidR="004669AA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l </w:t>
      </w:r>
      <w:r w:rsidR="00417B04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 xml:space="preserve">medesimo </w:t>
      </w:r>
      <w:r w:rsidR="00173E95" w:rsidRPr="00233BBD">
        <w:rPr>
          <w:rFonts w:eastAsia="Times New Roman" w:cs="Arial"/>
          <w:iCs/>
          <w:sz w:val="20"/>
          <w:szCs w:val="20"/>
          <w:u w:val="single"/>
          <w:lang w:eastAsia="it-IT"/>
        </w:rPr>
        <w:t>bando.</w:t>
      </w:r>
    </w:p>
    <w:p w:rsidR="006E34E8" w:rsidRDefault="006E34E8" w:rsidP="00204348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F434E3" w:rsidRDefault="00F064DD" w:rsidP="00204348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 xml:space="preserve">          </w:t>
      </w:r>
      <w:r w:rsidR="00F434E3">
        <w:rPr>
          <w:rFonts w:ascii="Calibri" w:eastAsia="Times New Roman" w:hAnsi="Calibri" w:cs="Arial"/>
          <w:b/>
          <w:lang w:eastAsia="it-IT"/>
        </w:rPr>
        <w:t>Luogo e data</w:t>
      </w:r>
      <w:r w:rsidR="00F434E3">
        <w:rPr>
          <w:rFonts w:ascii="Calibri" w:eastAsia="Times New Roman" w:hAnsi="Calibri" w:cs="Arial"/>
          <w:b/>
          <w:lang w:eastAsia="it-IT"/>
        </w:rPr>
        <w:tab/>
      </w:r>
      <w:r w:rsidR="00204348">
        <w:rPr>
          <w:rFonts w:ascii="Calibri" w:eastAsia="Times New Roman" w:hAnsi="Calibri" w:cs="Arial"/>
          <w:b/>
          <w:lang w:eastAsia="it-IT"/>
        </w:rPr>
        <w:tab/>
      </w:r>
      <w:r w:rsidR="00204348">
        <w:rPr>
          <w:rFonts w:ascii="Calibri" w:eastAsia="Times New Roman" w:hAnsi="Calibri" w:cs="Arial"/>
          <w:b/>
          <w:lang w:eastAsia="it-IT"/>
        </w:rPr>
        <w:tab/>
      </w:r>
      <w:r w:rsidR="00204348">
        <w:rPr>
          <w:rFonts w:ascii="Calibri" w:eastAsia="Times New Roman" w:hAnsi="Calibri" w:cs="Arial"/>
          <w:b/>
          <w:lang w:eastAsia="it-IT"/>
        </w:rPr>
        <w:tab/>
      </w:r>
      <w:r w:rsidR="00204348">
        <w:rPr>
          <w:rFonts w:ascii="Calibri" w:eastAsia="Times New Roman" w:hAnsi="Calibri" w:cs="Arial"/>
          <w:b/>
          <w:lang w:eastAsia="it-IT"/>
        </w:rPr>
        <w:tab/>
      </w:r>
      <w:r w:rsidR="00204348">
        <w:rPr>
          <w:rFonts w:ascii="Calibri" w:eastAsia="Times New Roman" w:hAnsi="Calibri" w:cs="Arial"/>
          <w:b/>
          <w:lang w:eastAsia="it-IT"/>
        </w:rPr>
        <w:tab/>
      </w:r>
      <w:r w:rsidR="00204348">
        <w:rPr>
          <w:rFonts w:ascii="Calibri" w:eastAsia="Times New Roman" w:hAnsi="Calibri" w:cs="Arial"/>
          <w:b/>
          <w:lang w:eastAsia="it-IT"/>
        </w:rPr>
        <w:tab/>
      </w:r>
      <w:r w:rsidR="00F434E3">
        <w:rPr>
          <w:rFonts w:ascii="Calibri" w:eastAsia="Times New Roman" w:hAnsi="Calibri" w:cs="Arial"/>
          <w:b/>
          <w:lang w:eastAsia="it-IT"/>
        </w:rPr>
        <w:tab/>
        <w:t xml:space="preserve">     </w:t>
      </w:r>
    </w:p>
    <w:p w:rsidR="00F434E3" w:rsidRDefault="00F064DD" w:rsidP="00F434E3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 xml:space="preserve"> </w:t>
      </w:r>
      <w:r w:rsidR="00F434E3">
        <w:rPr>
          <w:rFonts w:ascii="Calibri" w:eastAsia="Times New Roman" w:hAnsi="Calibri" w:cs="Arial"/>
          <w:b/>
          <w:lang w:eastAsia="it-IT"/>
        </w:rPr>
        <w:t xml:space="preserve">firma digitale </w:t>
      </w:r>
      <w:r>
        <w:rPr>
          <w:rFonts w:ascii="Calibri" w:eastAsia="Times New Roman" w:hAnsi="Calibri" w:cs="Arial"/>
          <w:b/>
          <w:lang w:eastAsia="it-IT"/>
        </w:rPr>
        <w:t xml:space="preserve">del rappresentante legale </w:t>
      </w:r>
    </w:p>
    <w:p w:rsidR="00F434E3" w:rsidRPr="00151F60" w:rsidRDefault="00F434E3" w:rsidP="00F434E3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>
        <w:rPr>
          <w:rFonts w:ascii="Calibri" w:eastAsia="Times New Roman" w:hAnsi="Calibri" w:cs="Arial"/>
          <w:b/>
          <w:lang w:eastAsia="it-IT"/>
        </w:rPr>
        <w:tab/>
        <w:t xml:space="preserve">                (o procuratore speciale)</w:t>
      </w:r>
    </w:p>
    <w:p w:rsidR="00F434E3" w:rsidRPr="00151F60" w:rsidRDefault="00F434E3" w:rsidP="00F434E3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lang w:eastAsia="it-IT"/>
        </w:rPr>
      </w:pPr>
      <w:r w:rsidRPr="00151F60">
        <w:rPr>
          <w:rFonts w:ascii="Calibri" w:eastAsia="Times New Roman" w:hAnsi="Calibri" w:cs="Times New Roman"/>
          <w:lang w:eastAsia="it-IT"/>
        </w:rPr>
        <w:t>__________________________</w:t>
      </w:r>
      <w:r w:rsidRPr="00151F60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p w:rsidR="004134BC" w:rsidRDefault="004134BC" w:rsidP="004134BC">
      <w:pPr>
        <w:spacing w:after="0" w:line="240" w:lineRule="auto"/>
        <w:ind w:left="786"/>
        <w:jc w:val="both"/>
      </w:pPr>
    </w:p>
    <w:sectPr w:rsidR="004134BC" w:rsidSect="00C0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F" w:rsidRDefault="0082043F" w:rsidP="004134BC">
      <w:pPr>
        <w:spacing w:after="0" w:line="240" w:lineRule="auto"/>
      </w:pPr>
      <w:r>
        <w:separator/>
      </w:r>
    </w:p>
  </w:endnote>
  <w:endnote w:type="continuationSeparator" w:id="0">
    <w:p w:rsidR="0082043F" w:rsidRDefault="0082043F" w:rsidP="0041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2B" w:rsidRDefault="001E27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2B" w:rsidRDefault="001E27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2B" w:rsidRDefault="001E27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F" w:rsidRDefault="0082043F" w:rsidP="004134BC">
      <w:pPr>
        <w:spacing w:after="0" w:line="240" w:lineRule="auto"/>
      </w:pPr>
      <w:r>
        <w:separator/>
      </w:r>
    </w:p>
  </w:footnote>
  <w:footnote w:type="continuationSeparator" w:id="0">
    <w:p w:rsidR="0082043F" w:rsidRDefault="0082043F" w:rsidP="0041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2B" w:rsidRDefault="008971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256" o:sp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80" w:rsidRPr="003F6188" w:rsidRDefault="0089719A" w:rsidP="002F3380">
    <w:pPr>
      <w:spacing w:after="0"/>
      <w:rPr>
        <w:rFonts w:ascii="Calibri" w:eastAsia="Times New Roman" w:hAnsi="Calibri" w:cs="Arial"/>
        <w:snapToGrid w:val="0"/>
        <w:sz w:val="28"/>
        <w:lang w:eastAsia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257" o:sp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2F3380" w:rsidRPr="002F3380">
      <w:rPr>
        <w:b/>
      </w:rPr>
      <w:t xml:space="preserve">MODELLO </w:t>
    </w:r>
    <w:r w:rsidR="002F3380" w:rsidRPr="00CB6524">
      <w:rPr>
        <w:b/>
      </w:rPr>
      <w:t>1</w:t>
    </w:r>
    <w:r w:rsidR="00CC7346" w:rsidRPr="00CB6524">
      <w:rPr>
        <w:b/>
      </w:rPr>
      <w:t>0</w:t>
    </w:r>
    <w:r w:rsidR="002F3380">
      <w:t xml:space="preserve"> - </w:t>
    </w:r>
    <w:r w:rsidR="002F3380" w:rsidRPr="002F3380">
      <w:t>“BANDO PER LA PROMOZIONE DI PROGETTI DI INVESTIMENTO IN ATTUAZIONE DELL’ART-6” della LR 14/2014- II FASE</w:t>
    </w:r>
  </w:p>
  <w:p w:rsidR="002F3380" w:rsidRDefault="002F33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2B" w:rsidRDefault="008971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7255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437"/>
    <w:multiLevelType w:val="hybridMultilevel"/>
    <w:tmpl w:val="9C12CC7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11365"/>
    <w:multiLevelType w:val="hybridMultilevel"/>
    <w:tmpl w:val="82C65E58"/>
    <w:lvl w:ilvl="0" w:tplc="7AB842C4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24F6296"/>
    <w:multiLevelType w:val="hybridMultilevel"/>
    <w:tmpl w:val="C708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80D3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>
    <w:nsid w:val="35677E30"/>
    <w:multiLevelType w:val="hybridMultilevel"/>
    <w:tmpl w:val="0BD679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747330B"/>
    <w:multiLevelType w:val="hybridMultilevel"/>
    <w:tmpl w:val="BF8E34E2"/>
    <w:lvl w:ilvl="0" w:tplc="2EF28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21953"/>
    <w:multiLevelType w:val="hybridMultilevel"/>
    <w:tmpl w:val="9B0A7C9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03">
      <w:start w:val="1"/>
      <w:numFmt w:val="bullet"/>
      <w:lvlText w:val="o"/>
      <w:lvlJc w:val="left"/>
      <w:pPr>
        <w:tabs>
          <w:tab w:val="num" w:pos="2220"/>
        </w:tabs>
        <w:ind w:left="2220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B6A5C"/>
    <w:multiLevelType w:val="hybridMultilevel"/>
    <w:tmpl w:val="7AD269DA"/>
    <w:lvl w:ilvl="0" w:tplc="43AED1E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BC"/>
    <w:rsid w:val="00010B72"/>
    <w:rsid w:val="00052282"/>
    <w:rsid w:val="00080257"/>
    <w:rsid w:val="0008033F"/>
    <w:rsid w:val="000F67FA"/>
    <w:rsid w:val="00102969"/>
    <w:rsid w:val="0010543A"/>
    <w:rsid w:val="0012410B"/>
    <w:rsid w:val="00136FF8"/>
    <w:rsid w:val="00164E70"/>
    <w:rsid w:val="00173E95"/>
    <w:rsid w:val="001A01C7"/>
    <w:rsid w:val="001A3942"/>
    <w:rsid w:val="001C2547"/>
    <w:rsid w:val="001C52A0"/>
    <w:rsid w:val="001E272B"/>
    <w:rsid w:val="00204348"/>
    <w:rsid w:val="0022690C"/>
    <w:rsid w:val="00227D23"/>
    <w:rsid w:val="00233BBD"/>
    <w:rsid w:val="002A49B5"/>
    <w:rsid w:val="002B10B9"/>
    <w:rsid w:val="002D33AD"/>
    <w:rsid w:val="002F3380"/>
    <w:rsid w:val="002F747E"/>
    <w:rsid w:val="00332C39"/>
    <w:rsid w:val="0035629B"/>
    <w:rsid w:val="003916D3"/>
    <w:rsid w:val="003A4736"/>
    <w:rsid w:val="003B4E76"/>
    <w:rsid w:val="003C681E"/>
    <w:rsid w:val="003D3F9E"/>
    <w:rsid w:val="003E4B16"/>
    <w:rsid w:val="004134BC"/>
    <w:rsid w:val="00417B04"/>
    <w:rsid w:val="0043185B"/>
    <w:rsid w:val="004669AA"/>
    <w:rsid w:val="004819EA"/>
    <w:rsid w:val="004A6768"/>
    <w:rsid w:val="004B4B74"/>
    <w:rsid w:val="004C7D09"/>
    <w:rsid w:val="004F1C69"/>
    <w:rsid w:val="00500D2F"/>
    <w:rsid w:val="00536840"/>
    <w:rsid w:val="00541AC8"/>
    <w:rsid w:val="0056382C"/>
    <w:rsid w:val="005908A9"/>
    <w:rsid w:val="005B39F5"/>
    <w:rsid w:val="005E4DC1"/>
    <w:rsid w:val="006B20EE"/>
    <w:rsid w:val="006D0C92"/>
    <w:rsid w:val="006D23BC"/>
    <w:rsid w:val="006D3DC9"/>
    <w:rsid w:val="006E34E8"/>
    <w:rsid w:val="00706BED"/>
    <w:rsid w:val="00722827"/>
    <w:rsid w:val="0074770F"/>
    <w:rsid w:val="00754A81"/>
    <w:rsid w:val="0077052F"/>
    <w:rsid w:val="007B68DE"/>
    <w:rsid w:val="007B747B"/>
    <w:rsid w:val="007E2984"/>
    <w:rsid w:val="008040E1"/>
    <w:rsid w:val="0082043F"/>
    <w:rsid w:val="00864CD7"/>
    <w:rsid w:val="0089719A"/>
    <w:rsid w:val="008B4311"/>
    <w:rsid w:val="008C3501"/>
    <w:rsid w:val="008D76EB"/>
    <w:rsid w:val="008F418D"/>
    <w:rsid w:val="0092125C"/>
    <w:rsid w:val="00973C1C"/>
    <w:rsid w:val="00974347"/>
    <w:rsid w:val="009D429F"/>
    <w:rsid w:val="009D5B5D"/>
    <w:rsid w:val="009D68E3"/>
    <w:rsid w:val="00A033C2"/>
    <w:rsid w:val="00A37B15"/>
    <w:rsid w:val="00A42D85"/>
    <w:rsid w:val="00A725E0"/>
    <w:rsid w:val="00A86F7B"/>
    <w:rsid w:val="00AB437B"/>
    <w:rsid w:val="00AD54BA"/>
    <w:rsid w:val="00AD6DB2"/>
    <w:rsid w:val="00B254E0"/>
    <w:rsid w:val="00B34171"/>
    <w:rsid w:val="00B57D27"/>
    <w:rsid w:val="00B73BEF"/>
    <w:rsid w:val="00B93C01"/>
    <w:rsid w:val="00BD48E8"/>
    <w:rsid w:val="00C00066"/>
    <w:rsid w:val="00C265B5"/>
    <w:rsid w:val="00C40437"/>
    <w:rsid w:val="00C52099"/>
    <w:rsid w:val="00CA14F2"/>
    <w:rsid w:val="00CB6524"/>
    <w:rsid w:val="00CC7346"/>
    <w:rsid w:val="00CD23F7"/>
    <w:rsid w:val="00D106AD"/>
    <w:rsid w:val="00D269BF"/>
    <w:rsid w:val="00D97E69"/>
    <w:rsid w:val="00DD0A0C"/>
    <w:rsid w:val="00DF0949"/>
    <w:rsid w:val="00E3085D"/>
    <w:rsid w:val="00E403A8"/>
    <w:rsid w:val="00E63381"/>
    <w:rsid w:val="00EB4B40"/>
    <w:rsid w:val="00EB7F7F"/>
    <w:rsid w:val="00EC62E8"/>
    <w:rsid w:val="00F064DD"/>
    <w:rsid w:val="00F434E3"/>
    <w:rsid w:val="00F63F2D"/>
    <w:rsid w:val="00F8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4B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4DC1"/>
    <w:pPr>
      <w:keepNext/>
      <w:numPr>
        <w:numId w:val="10"/>
      </w:numPr>
      <w:outlineLvl w:val="0"/>
    </w:pPr>
    <w:rPr>
      <w:rFonts w:ascii="Helvetica" w:eastAsia="Times New Roman" w:hAnsi="Helvetica"/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5E4DC1"/>
    <w:pPr>
      <w:keepNext/>
      <w:numPr>
        <w:ilvl w:val="1"/>
        <w:numId w:val="10"/>
      </w:numPr>
      <w:outlineLvl w:val="1"/>
    </w:pPr>
    <w:rPr>
      <w:rFonts w:ascii="Helvetica" w:eastAsia="Times New Roman" w:hAnsi="Helvetica"/>
      <w:i/>
      <w:sz w:val="18"/>
    </w:rPr>
  </w:style>
  <w:style w:type="paragraph" w:styleId="Titolo3">
    <w:name w:val="heading 3"/>
    <w:basedOn w:val="Normale"/>
    <w:next w:val="Normale"/>
    <w:link w:val="Titolo3Carattere"/>
    <w:qFormat/>
    <w:rsid w:val="005E4DC1"/>
    <w:pPr>
      <w:keepNext/>
      <w:numPr>
        <w:ilvl w:val="2"/>
        <w:numId w:val="10"/>
      </w:numPr>
      <w:outlineLvl w:val="2"/>
    </w:pPr>
    <w:rPr>
      <w:rFonts w:ascii="Arial" w:eastAsia="Times New Roman" w:hAnsi="Arial"/>
      <w:i/>
    </w:rPr>
  </w:style>
  <w:style w:type="paragraph" w:styleId="Titolo4">
    <w:name w:val="heading 4"/>
    <w:basedOn w:val="Normale"/>
    <w:next w:val="Normale"/>
    <w:link w:val="Titolo4Carattere"/>
    <w:qFormat/>
    <w:rsid w:val="005E4DC1"/>
    <w:pPr>
      <w:keepNext/>
      <w:numPr>
        <w:ilvl w:val="3"/>
        <w:numId w:val="10"/>
      </w:numPr>
      <w:tabs>
        <w:tab w:val="left" w:pos="4560"/>
      </w:tabs>
      <w:outlineLvl w:val="3"/>
    </w:pPr>
    <w:rPr>
      <w:rFonts w:ascii="Arial" w:eastAsia="Times New Roman" w:hAnsi="Arial"/>
      <w:i/>
      <w:sz w:val="20"/>
    </w:rPr>
  </w:style>
  <w:style w:type="paragraph" w:styleId="Titolo5">
    <w:name w:val="heading 5"/>
    <w:basedOn w:val="Normale"/>
    <w:next w:val="Normale"/>
    <w:link w:val="Titolo5Carattere"/>
    <w:qFormat/>
    <w:rsid w:val="005E4DC1"/>
    <w:pPr>
      <w:keepNext/>
      <w:numPr>
        <w:ilvl w:val="4"/>
        <w:numId w:val="10"/>
      </w:numPr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5E4DC1"/>
    <w:pPr>
      <w:keepNext/>
      <w:numPr>
        <w:ilvl w:val="5"/>
        <w:numId w:val="10"/>
      </w:numPr>
      <w:jc w:val="righ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5E4DC1"/>
    <w:pPr>
      <w:keepNext/>
      <w:numPr>
        <w:ilvl w:val="6"/>
        <w:numId w:val="10"/>
      </w:numPr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4DC1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4DC1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4DC1"/>
    <w:rPr>
      <w:rFonts w:ascii="Helvetica" w:eastAsia="Times New Roman" w:hAnsi="Helvetica"/>
      <w:b/>
      <w:sz w:val="18"/>
    </w:rPr>
  </w:style>
  <w:style w:type="character" w:customStyle="1" w:styleId="Titolo2Carattere">
    <w:name w:val="Titolo 2 Carattere"/>
    <w:basedOn w:val="Carpredefinitoparagrafo"/>
    <w:link w:val="Titolo2"/>
    <w:rsid w:val="005E4DC1"/>
    <w:rPr>
      <w:rFonts w:ascii="Helvetica" w:eastAsia="Times New Roman" w:hAnsi="Helvetica"/>
      <w:i/>
      <w:sz w:val="18"/>
    </w:rPr>
  </w:style>
  <w:style w:type="character" w:customStyle="1" w:styleId="Titolo3Carattere">
    <w:name w:val="Titolo 3 Carattere"/>
    <w:basedOn w:val="Carpredefinitoparagrafo"/>
    <w:link w:val="Titolo3"/>
    <w:rsid w:val="005E4DC1"/>
    <w:rPr>
      <w:rFonts w:ascii="Arial" w:eastAsia="Times New Roman" w:hAnsi="Arial"/>
      <w:i/>
      <w:sz w:val="22"/>
    </w:rPr>
  </w:style>
  <w:style w:type="character" w:customStyle="1" w:styleId="Titolo4Carattere">
    <w:name w:val="Titolo 4 Carattere"/>
    <w:basedOn w:val="Carpredefinitoparagrafo"/>
    <w:link w:val="Titolo4"/>
    <w:rsid w:val="005E4DC1"/>
    <w:rPr>
      <w:rFonts w:ascii="Arial" w:eastAsia="Times New Roman" w:hAnsi="Arial"/>
      <w:i/>
    </w:rPr>
  </w:style>
  <w:style w:type="character" w:customStyle="1" w:styleId="Titolo5Carattere">
    <w:name w:val="Titolo 5 Carattere"/>
    <w:basedOn w:val="Carpredefinitoparagrafo"/>
    <w:link w:val="Titolo5"/>
    <w:rsid w:val="005E4DC1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5E4DC1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E4DC1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4DC1"/>
    <w:rPr>
      <w:rFonts w:ascii="Calibri" w:eastAsia="Times New Roman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4DC1"/>
    <w:rPr>
      <w:rFonts w:ascii="Cambria" w:eastAsia="Times New Roman" w:hAnsi="Cambria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5E4DC1"/>
    <w:rPr>
      <w:b/>
      <w:bCs/>
      <w:sz w:val="20"/>
    </w:rPr>
  </w:style>
  <w:style w:type="paragraph" w:styleId="Paragrafoelenco">
    <w:name w:val="List Paragraph"/>
    <w:basedOn w:val="Normale"/>
    <w:uiPriority w:val="34"/>
    <w:qFormat/>
    <w:rsid w:val="005E4DC1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E4DC1"/>
    <w:pPr>
      <w:keepLines/>
      <w:numPr>
        <w:numId w:val="0"/>
      </w:numPr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134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134B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uiPriority w:val="99"/>
    <w:rsid w:val="004134BC"/>
    <w:rPr>
      <w:rFonts w:cs="Times New Roman"/>
      <w:vertAlign w:val="superscript"/>
    </w:rPr>
  </w:style>
  <w:style w:type="paragraph" w:styleId="NormaleWeb">
    <w:name w:val="Normal (Web)"/>
    <w:basedOn w:val="Normale"/>
    <w:rsid w:val="00EB4B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6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6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4B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4DC1"/>
    <w:pPr>
      <w:keepNext/>
      <w:numPr>
        <w:numId w:val="10"/>
      </w:numPr>
      <w:outlineLvl w:val="0"/>
    </w:pPr>
    <w:rPr>
      <w:rFonts w:ascii="Helvetica" w:eastAsia="Times New Roman" w:hAnsi="Helvetica"/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5E4DC1"/>
    <w:pPr>
      <w:keepNext/>
      <w:numPr>
        <w:ilvl w:val="1"/>
        <w:numId w:val="10"/>
      </w:numPr>
      <w:outlineLvl w:val="1"/>
    </w:pPr>
    <w:rPr>
      <w:rFonts w:ascii="Helvetica" w:eastAsia="Times New Roman" w:hAnsi="Helvetica"/>
      <w:i/>
      <w:sz w:val="18"/>
    </w:rPr>
  </w:style>
  <w:style w:type="paragraph" w:styleId="Titolo3">
    <w:name w:val="heading 3"/>
    <w:basedOn w:val="Normale"/>
    <w:next w:val="Normale"/>
    <w:link w:val="Titolo3Carattere"/>
    <w:qFormat/>
    <w:rsid w:val="005E4DC1"/>
    <w:pPr>
      <w:keepNext/>
      <w:numPr>
        <w:ilvl w:val="2"/>
        <w:numId w:val="10"/>
      </w:numPr>
      <w:outlineLvl w:val="2"/>
    </w:pPr>
    <w:rPr>
      <w:rFonts w:ascii="Arial" w:eastAsia="Times New Roman" w:hAnsi="Arial"/>
      <w:i/>
    </w:rPr>
  </w:style>
  <w:style w:type="paragraph" w:styleId="Titolo4">
    <w:name w:val="heading 4"/>
    <w:basedOn w:val="Normale"/>
    <w:next w:val="Normale"/>
    <w:link w:val="Titolo4Carattere"/>
    <w:qFormat/>
    <w:rsid w:val="005E4DC1"/>
    <w:pPr>
      <w:keepNext/>
      <w:numPr>
        <w:ilvl w:val="3"/>
        <w:numId w:val="10"/>
      </w:numPr>
      <w:tabs>
        <w:tab w:val="left" w:pos="4560"/>
      </w:tabs>
      <w:outlineLvl w:val="3"/>
    </w:pPr>
    <w:rPr>
      <w:rFonts w:ascii="Arial" w:eastAsia="Times New Roman" w:hAnsi="Arial"/>
      <w:i/>
      <w:sz w:val="20"/>
    </w:rPr>
  </w:style>
  <w:style w:type="paragraph" w:styleId="Titolo5">
    <w:name w:val="heading 5"/>
    <w:basedOn w:val="Normale"/>
    <w:next w:val="Normale"/>
    <w:link w:val="Titolo5Carattere"/>
    <w:qFormat/>
    <w:rsid w:val="005E4DC1"/>
    <w:pPr>
      <w:keepNext/>
      <w:numPr>
        <w:ilvl w:val="4"/>
        <w:numId w:val="10"/>
      </w:numPr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5E4DC1"/>
    <w:pPr>
      <w:keepNext/>
      <w:numPr>
        <w:ilvl w:val="5"/>
        <w:numId w:val="10"/>
      </w:numPr>
      <w:jc w:val="righ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5E4DC1"/>
    <w:pPr>
      <w:keepNext/>
      <w:numPr>
        <w:ilvl w:val="6"/>
        <w:numId w:val="10"/>
      </w:numPr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4DC1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4DC1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4DC1"/>
    <w:rPr>
      <w:rFonts w:ascii="Helvetica" w:eastAsia="Times New Roman" w:hAnsi="Helvetica"/>
      <w:b/>
      <w:sz w:val="18"/>
    </w:rPr>
  </w:style>
  <w:style w:type="character" w:customStyle="1" w:styleId="Titolo2Carattere">
    <w:name w:val="Titolo 2 Carattere"/>
    <w:basedOn w:val="Carpredefinitoparagrafo"/>
    <w:link w:val="Titolo2"/>
    <w:rsid w:val="005E4DC1"/>
    <w:rPr>
      <w:rFonts w:ascii="Helvetica" w:eastAsia="Times New Roman" w:hAnsi="Helvetica"/>
      <w:i/>
      <w:sz w:val="18"/>
    </w:rPr>
  </w:style>
  <w:style w:type="character" w:customStyle="1" w:styleId="Titolo3Carattere">
    <w:name w:val="Titolo 3 Carattere"/>
    <w:basedOn w:val="Carpredefinitoparagrafo"/>
    <w:link w:val="Titolo3"/>
    <w:rsid w:val="005E4DC1"/>
    <w:rPr>
      <w:rFonts w:ascii="Arial" w:eastAsia="Times New Roman" w:hAnsi="Arial"/>
      <w:i/>
      <w:sz w:val="22"/>
    </w:rPr>
  </w:style>
  <w:style w:type="character" w:customStyle="1" w:styleId="Titolo4Carattere">
    <w:name w:val="Titolo 4 Carattere"/>
    <w:basedOn w:val="Carpredefinitoparagrafo"/>
    <w:link w:val="Titolo4"/>
    <w:rsid w:val="005E4DC1"/>
    <w:rPr>
      <w:rFonts w:ascii="Arial" w:eastAsia="Times New Roman" w:hAnsi="Arial"/>
      <w:i/>
    </w:rPr>
  </w:style>
  <w:style w:type="character" w:customStyle="1" w:styleId="Titolo5Carattere">
    <w:name w:val="Titolo 5 Carattere"/>
    <w:basedOn w:val="Carpredefinitoparagrafo"/>
    <w:link w:val="Titolo5"/>
    <w:rsid w:val="005E4DC1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5E4DC1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E4DC1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4DC1"/>
    <w:rPr>
      <w:rFonts w:ascii="Calibri" w:eastAsia="Times New Roman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4DC1"/>
    <w:rPr>
      <w:rFonts w:ascii="Cambria" w:eastAsia="Times New Roman" w:hAnsi="Cambria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5E4DC1"/>
    <w:rPr>
      <w:b/>
      <w:bCs/>
      <w:sz w:val="20"/>
    </w:rPr>
  </w:style>
  <w:style w:type="paragraph" w:styleId="Paragrafoelenco">
    <w:name w:val="List Paragraph"/>
    <w:basedOn w:val="Normale"/>
    <w:uiPriority w:val="34"/>
    <w:qFormat/>
    <w:rsid w:val="005E4DC1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E4DC1"/>
    <w:pPr>
      <w:keepLines/>
      <w:numPr>
        <w:numId w:val="0"/>
      </w:numPr>
      <w:spacing w:before="48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134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134B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uiPriority w:val="99"/>
    <w:rsid w:val="004134BC"/>
    <w:rPr>
      <w:rFonts w:cs="Times New Roman"/>
      <w:vertAlign w:val="superscript"/>
    </w:rPr>
  </w:style>
  <w:style w:type="paragraph" w:styleId="NormaleWeb">
    <w:name w:val="Normal (Web)"/>
    <w:basedOn w:val="Normale"/>
    <w:rsid w:val="00EB4B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6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0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6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sabino_alvino</cp:lastModifiedBy>
  <cp:revision>2</cp:revision>
  <cp:lastPrinted>2016-10-20T12:06:00Z</cp:lastPrinted>
  <dcterms:created xsi:type="dcterms:W3CDTF">2016-10-20T12:07:00Z</dcterms:created>
  <dcterms:modified xsi:type="dcterms:W3CDTF">2016-10-20T12:07:00Z</dcterms:modified>
</cp:coreProperties>
</file>